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DAE6" w14:textId="77777777" w:rsidR="00B51745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B0FF06" wp14:editId="422EAA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5304" cy="483577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304" cy="48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LIFE GROUP</w:t>
      </w:r>
    </w:p>
    <w:p w14:paraId="1B5B5B3C" w14:textId="03326FD7" w:rsidR="00A10D76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10D76">
        <w:rPr>
          <w:rFonts w:ascii="Tahoma" w:hAnsi="Tahoma" w:cs="Tahoma"/>
          <w:sz w:val="24"/>
          <w:szCs w:val="24"/>
        </w:rPr>
        <w:t>O POVO MAIS FELIZ DA TERRA</w:t>
      </w:r>
    </w:p>
    <w:p w14:paraId="33D3F745" w14:textId="501AB3DA" w:rsidR="00A10D76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Victor, 26 de </w:t>
      </w:r>
      <w:proofErr w:type="gramStart"/>
      <w:r>
        <w:rPr>
          <w:rFonts w:ascii="Tahoma" w:hAnsi="Tahoma" w:cs="Tahoma"/>
          <w:sz w:val="24"/>
          <w:szCs w:val="24"/>
        </w:rPr>
        <w:t>Junho</w:t>
      </w:r>
      <w:proofErr w:type="gramEnd"/>
      <w:r>
        <w:rPr>
          <w:rFonts w:ascii="Tahoma" w:hAnsi="Tahoma" w:cs="Tahoma"/>
          <w:sz w:val="24"/>
          <w:szCs w:val="24"/>
        </w:rPr>
        <w:t xml:space="preserve"> de 2022</w:t>
      </w:r>
    </w:p>
    <w:p w14:paraId="2B729D7F" w14:textId="77777777" w:rsidR="00A10D76" w:rsidRPr="00A10D76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0352B811" w14:textId="77777777" w:rsidR="00017DA8" w:rsidRDefault="00017DA8" w:rsidP="00B51745">
      <w:pPr>
        <w:pStyle w:val="SemEspaamento"/>
        <w:jc w:val="both"/>
        <w:rPr>
          <w:rFonts w:ascii="Tahoma" w:hAnsi="Tahoma" w:cs="Tahoma"/>
          <w:b/>
          <w:bCs/>
          <w:sz w:val="24"/>
          <w:szCs w:val="24"/>
        </w:rPr>
      </w:pPr>
      <w:r w:rsidRPr="00017DA8">
        <w:rPr>
          <w:rFonts w:ascii="Tahoma" w:hAnsi="Tahoma" w:cs="Tahoma"/>
          <w:b/>
          <w:bCs/>
          <w:sz w:val="24"/>
          <w:szCs w:val="24"/>
        </w:rPr>
        <w:t>Motivo</w:t>
      </w:r>
      <w:r>
        <w:rPr>
          <w:rFonts w:ascii="Tahoma" w:hAnsi="Tahoma" w:cs="Tahoma"/>
          <w:b/>
          <w:bCs/>
          <w:sz w:val="24"/>
          <w:szCs w:val="24"/>
        </w:rPr>
        <w:t>s</w:t>
      </w:r>
      <w:r w:rsidRPr="00017DA8">
        <w:rPr>
          <w:rFonts w:ascii="Tahoma" w:hAnsi="Tahoma" w:cs="Tahoma"/>
          <w:b/>
          <w:bCs/>
          <w:sz w:val="24"/>
          <w:szCs w:val="24"/>
        </w:rPr>
        <w:t xml:space="preserve"> de Maior Alegria </w:t>
      </w:r>
    </w:p>
    <w:p w14:paraId="28C2F41F" w14:textId="77777777" w:rsidR="00017DA8" w:rsidRDefault="00017DA8" w:rsidP="00B51745">
      <w:pPr>
        <w:pStyle w:val="SemEspaamen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5A05EEB" w14:textId="5A1C05A7" w:rsidR="00A10D76" w:rsidRPr="00017DA8" w:rsidRDefault="00A10D76" w:rsidP="00B51745">
      <w:pPr>
        <w:pStyle w:val="SemEspaamento"/>
        <w:jc w:val="both"/>
        <w:rPr>
          <w:rFonts w:ascii="Tahoma" w:hAnsi="Tahoma" w:cs="Tahoma"/>
          <w:b/>
          <w:bCs/>
          <w:sz w:val="24"/>
          <w:szCs w:val="24"/>
        </w:rPr>
      </w:pPr>
      <w:r w:rsidRPr="00017DA8">
        <w:rPr>
          <w:rFonts w:ascii="Tahoma" w:hAnsi="Tahoma" w:cs="Tahoma"/>
          <w:b/>
          <w:bCs/>
          <w:sz w:val="24"/>
          <w:szCs w:val="24"/>
        </w:rPr>
        <w:t>Ter Jesus</w:t>
      </w:r>
      <w:r w:rsidR="00017DA8">
        <w:rPr>
          <w:rFonts w:ascii="Tahoma" w:hAnsi="Tahoma" w:cs="Tahoma"/>
          <w:b/>
          <w:bCs/>
          <w:sz w:val="24"/>
          <w:szCs w:val="24"/>
        </w:rPr>
        <w:t xml:space="preserve">, não apenas acreditar </w:t>
      </w:r>
      <w:proofErr w:type="gramStart"/>
      <w:r w:rsidR="00017DA8">
        <w:rPr>
          <w:rFonts w:ascii="Tahoma" w:hAnsi="Tahoma" w:cs="Tahoma"/>
          <w:b/>
          <w:bCs/>
          <w:sz w:val="24"/>
          <w:szCs w:val="24"/>
        </w:rPr>
        <w:t>Nele</w:t>
      </w:r>
      <w:proofErr w:type="gramEnd"/>
      <w:r w:rsidR="00017DA8">
        <w:rPr>
          <w:rFonts w:ascii="Tahoma" w:hAnsi="Tahoma" w:cs="Tahoma"/>
          <w:b/>
          <w:bCs/>
          <w:sz w:val="24"/>
          <w:szCs w:val="24"/>
        </w:rPr>
        <w:t xml:space="preserve"> mas caminhar com Ele</w:t>
      </w:r>
    </w:p>
    <w:p w14:paraId="52BF4BF1" w14:textId="77777777" w:rsidR="00017DA8" w:rsidRDefault="00017DA8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43507415" w14:textId="3E59330C" w:rsidR="00017DA8" w:rsidRDefault="00017DA8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017DA8">
        <w:rPr>
          <w:rFonts w:ascii="Tahoma" w:hAnsi="Tahoma" w:cs="Tahoma"/>
          <w:sz w:val="24"/>
          <w:szCs w:val="24"/>
        </w:rPr>
        <w:t>Colossenses 1:12-14</w:t>
      </w:r>
      <w:r w:rsidR="00B51745">
        <w:rPr>
          <w:rFonts w:ascii="Tahoma" w:hAnsi="Tahoma" w:cs="Tahoma"/>
          <w:sz w:val="24"/>
          <w:szCs w:val="24"/>
        </w:rPr>
        <w:t xml:space="preserve"> -</w:t>
      </w:r>
      <w:r w:rsidRPr="00017DA8">
        <w:rPr>
          <w:rFonts w:ascii="Tahoma" w:hAnsi="Tahoma" w:cs="Tahoma"/>
          <w:sz w:val="24"/>
          <w:szCs w:val="24"/>
        </w:rPr>
        <w:t>Dando graças ao Pai, que nos tornou dignos de participar da herança dos santos no reino da luz.</w:t>
      </w:r>
      <w:r w:rsidR="00B51745">
        <w:rPr>
          <w:rFonts w:ascii="Tahoma" w:hAnsi="Tahoma" w:cs="Tahoma"/>
          <w:sz w:val="24"/>
          <w:szCs w:val="24"/>
        </w:rPr>
        <w:t xml:space="preserve"> </w:t>
      </w:r>
      <w:r w:rsidRPr="00017DA8">
        <w:rPr>
          <w:rFonts w:ascii="Tahoma" w:hAnsi="Tahoma" w:cs="Tahoma"/>
          <w:sz w:val="24"/>
          <w:szCs w:val="24"/>
        </w:rPr>
        <w:t xml:space="preserve">Pois ele nos resgatou do domínio das trevas e nos transportou para o Reino do seu Filho </w:t>
      </w:r>
      <w:proofErr w:type="gramStart"/>
      <w:r w:rsidRPr="00017DA8">
        <w:rPr>
          <w:rFonts w:ascii="Tahoma" w:hAnsi="Tahoma" w:cs="Tahoma"/>
          <w:sz w:val="24"/>
          <w:szCs w:val="24"/>
        </w:rPr>
        <w:t>amado,em</w:t>
      </w:r>
      <w:proofErr w:type="gramEnd"/>
      <w:r w:rsidRPr="00017DA8">
        <w:rPr>
          <w:rFonts w:ascii="Tahoma" w:hAnsi="Tahoma" w:cs="Tahoma"/>
          <w:sz w:val="24"/>
          <w:szCs w:val="24"/>
        </w:rPr>
        <w:t xml:space="preserve"> quem temos a redenção, a saber, o perdão dos pecados.</w:t>
      </w:r>
    </w:p>
    <w:p w14:paraId="1D664F72" w14:textId="77777777" w:rsidR="00017DA8" w:rsidRDefault="00017DA8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502766E0" w14:textId="4A6D6DBD" w:rsidR="00A10D76" w:rsidRPr="00A10D76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10D76">
        <w:rPr>
          <w:rFonts w:ascii="Tahoma" w:hAnsi="Tahoma" w:cs="Tahoma"/>
          <w:sz w:val="24"/>
          <w:szCs w:val="24"/>
        </w:rPr>
        <w:t>Hebreus 12:</w:t>
      </w:r>
      <w:r w:rsidR="00017DA8">
        <w:rPr>
          <w:rFonts w:ascii="Tahoma" w:hAnsi="Tahoma" w:cs="Tahoma"/>
          <w:sz w:val="24"/>
          <w:szCs w:val="24"/>
        </w:rPr>
        <w:t>2</w:t>
      </w:r>
      <w:r w:rsidRPr="00A10D76">
        <w:rPr>
          <w:rFonts w:ascii="Tahoma" w:hAnsi="Tahoma" w:cs="Tahoma"/>
          <w:sz w:val="24"/>
          <w:szCs w:val="24"/>
        </w:rPr>
        <w:t> </w:t>
      </w:r>
      <w:r w:rsidR="00017DA8">
        <w:rPr>
          <w:rFonts w:ascii="Tahoma" w:hAnsi="Tahoma" w:cs="Tahoma"/>
          <w:sz w:val="24"/>
          <w:szCs w:val="24"/>
        </w:rPr>
        <w:t xml:space="preserve">- </w:t>
      </w:r>
      <w:r w:rsidRPr="00A10D76">
        <w:rPr>
          <w:rFonts w:ascii="Tahoma" w:hAnsi="Tahoma" w:cs="Tahoma"/>
          <w:sz w:val="24"/>
          <w:szCs w:val="24"/>
        </w:rPr>
        <w:t xml:space="preserve">Conservemos os nossos olhos fixos em Jesus, pois é por meio dele que a nossa fé começa, e é ele quem a aperfeiçoa. </w:t>
      </w:r>
    </w:p>
    <w:p w14:paraId="12A27E76" w14:textId="77777777" w:rsidR="00A10D76" w:rsidRPr="00A10D76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74B591FC" w14:textId="77777777" w:rsidR="00B51745" w:rsidRDefault="00A10D76" w:rsidP="00B51745">
      <w:pPr>
        <w:pStyle w:val="SemEspaamento"/>
        <w:jc w:val="both"/>
        <w:rPr>
          <w:rFonts w:ascii="Tahoma" w:hAnsi="Tahoma" w:cs="Tahoma"/>
          <w:b/>
          <w:bCs/>
          <w:sz w:val="24"/>
          <w:szCs w:val="24"/>
        </w:rPr>
      </w:pPr>
      <w:r w:rsidRPr="00017DA8">
        <w:rPr>
          <w:rFonts w:ascii="Tahoma" w:hAnsi="Tahoma" w:cs="Tahoma"/>
          <w:b/>
          <w:bCs/>
          <w:sz w:val="24"/>
          <w:szCs w:val="24"/>
        </w:rPr>
        <w:t>Saber que estamos em boas mãos</w:t>
      </w:r>
    </w:p>
    <w:p w14:paraId="053F7FF2" w14:textId="7197987D" w:rsidR="00A10D76" w:rsidRPr="00A10D76" w:rsidRDefault="00017DA8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Os nomes de Jesus demonstram que Ele é, em Quem podemos confiar a cada momento…</w:t>
      </w:r>
      <w:r w:rsidR="00A10D76" w:rsidRPr="00A10D76">
        <w:rPr>
          <w:rFonts w:ascii="Tahoma" w:hAnsi="Tahoma" w:cs="Tahoma"/>
          <w:sz w:val="24"/>
          <w:szCs w:val="24"/>
        </w:rPr>
        <w:br/>
      </w:r>
    </w:p>
    <w:p w14:paraId="701C294C" w14:textId="0DFE5C14" w:rsidR="00A10D76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10D76">
        <w:rPr>
          <w:rFonts w:ascii="Tahoma" w:hAnsi="Tahoma" w:cs="Tahoma"/>
          <w:sz w:val="24"/>
          <w:szCs w:val="24"/>
        </w:rPr>
        <w:t>O CORDEIRO DE DEUS / A RESSURREIÇÃO E A VIDA / PASTOR E BISPO DAS ALMAS / JUIZ / BEM-AVENTURADO / ÚNICO SOBERANO / REI DOS REIS / SENHOR DOS SENHORES / HOMEM DE DORES / A CABEÇA DA IGREJA / MESTRE / TESTEMUNHA FIEL E VERDADEIRA / A PEDRA / SACERDOTE / A PORTA / ÁGUA VIVA / O PÃO DA VIDA / A ROSA DE SAROM / O LÍRIO DOS VALES / O ALFA / O OMEGA / O PRIMEIRO / O DERRADEIRO / O PRINCÍPIO / O FIM / A VIDEIRA VERDADEIRA / MESSIAS / O SANTO / O MEDIADOR / O AMADO / O TRONCO / O CARPINTEIRO /  O BOM PASTOR / LUZ DO MUNDO/ IMAGEM DO DEUS INVISÍVEL / O VERBO / LUZ DOS HOMENS / PEDRA DA ESQUINA / O SALVADOR / SERVO/ AUTOR E CONSUMADOR DE NOSSA FÉ/ O TODO PODEROSO / MARAVILHOSO / CONSELHEIRO/ DEUS FORTE /  PAI ETERNO/ PRÍNCIPE DA PAZ / O LEÃO DA TRIBO DE JUDÁ / A RAIZ DE DAVI / EU SOU / O NOIVO / FILHO UNIGÊNITO/ EMANUEL / FILHO DO HOMEM / O AMÉM/ 0 PROFETA /  REDENTOR / ÂNCORA /  A RESPLANDECENTE ESTRELA DA MANHÃ / O CAMINHO / A VERDADE / ADVOGADO.</w:t>
      </w:r>
    </w:p>
    <w:p w14:paraId="721F11ED" w14:textId="77777777" w:rsidR="00017DA8" w:rsidRPr="00A10D76" w:rsidRDefault="00017DA8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28309114" w14:textId="556B92CA" w:rsidR="00B51745" w:rsidRDefault="00B51745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B51745">
        <w:rPr>
          <w:rFonts w:ascii="Tahoma" w:hAnsi="Tahoma" w:cs="Tahoma"/>
          <w:b/>
          <w:bCs/>
          <w:sz w:val="24"/>
          <w:szCs w:val="24"/>
        </w:rPr>
        <w:t>Questões Práticas para fazer parte do povo mais feliz da terra</w:t>
      </w:r>
    </w:p>
    <w:p w14:paraId="03694645" w14:textId="6C2A273F" w:rsidR="00A10D76" w:rsidRPr="00A10D76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10D76">
        <w:rPr>
          <w:rFonts w:ascii="Tahoma" w:hAnsi="Tahoma" w:cs="Tahoma"/>
          <w:sz w:val="24"/>
          <w:szCs w:val="24"/>
        </w:rPr>
        <w:t>1º Busque / Procure</w:t>
      </w:r>
    </w:p>
    <w:p w14:paraId="1F57B5EA" w14:textId="77777777" w:rsidR="00B51745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10D76">
        <w:rPr>
          <w:rFonts w:ascii="Tahoma" w:hAnsi="Tahoma" w:cs="Tahoma"/>
          <w:sz w:val="24"/>
          <w:szCs w:val="24"/>
        </w:rPr>
        <w:t>Jeremias 29:12,13</w:t>
      </w:r>
      <w:r w:rsidR="00B51745">
        <w:rPr>
          <w:rFonts w:ascii="Tahoma" w:hAnsi="Tahoma" w:cs="Tahoma"/>
          <w:sz w:val="24"/>
          <w:szCs w:val="24"/>
        </w:rPr>
        <w:t xml:space="preserve"> -</w:t>
      </w:r>
      <w:r w:rsidRPr="00A10D76">
        <w:rPr>
          <w:rFonts w:ascii="Tahoma" w:hAnsi="Tahoma" w:cs="Tahoma"/>
          <w:sz w:val="24"/>
          <w:szCs w:val="24"/>
        </w:rPr>
        <w:t xml:space="preserve"> Então me invocareis, e ireis, e orareis a mim, e eu vos ouvirei.</w:t>
      </w:r>
      <w:r w:rsidR="00B51745">
        <w:rPr>
          <w:rFonts w:ascii="Tahoma" w:hAnsi="Tahoma" w:cs="Tahoma"/>
          <w:sz w:val="24"/>
          <w:szCs w:val="24"/>
        </w:rPr>
        <w:t xml:space="preserve"> </w:t>
      </w:r>
      <w:r w:rsidRPr="00A10D76">
        <w:rPr>
          <w:rFonts w:ascii="Tahoma" w:hAnsi="Tahoma" w:cs="Tahoma"/>
          <w:sz w:val="24"/>
          <w:szCs w:val="24"/>
        </w:rPr>
        <w:t>E buscar-me-eis, e me achareis, quando me buscardes com todo o vosso coração.</w:t>
      </w:r>
    </w:p>
    <w:p w14:paraId="69B1EAA8" w14:textId="02EA8D5B" w:rsidR="00A10D76" w:rsidRPr="00A10D76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02E955C2" w14:textId="77777777" w:rsidR="00B51745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10D76">
        <w:rPr>
          <w:rFonts w:ascii="Tahoma" w:hAnsi="Tahoma" w:cs="Tahoma"/>
          <w:sz w:val="24"/>
          <w:szCs w:val="24"/>
        </w:rPr>
        <w:t xml:space="preserve">2º Ame a Palavra </w:t>
      </w:r>
    </w:p>
    <w:p w14:paraId="5F71874E" w14:textId="77777777" w:rsidR="00B51745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10D76">
        <w:rPr>
          <w:rFonts w:ascii="Tahoma" w:hAnsi="Tahoma" w:cs="Tahoma"/>
          <w:sz w:val="24"/>
          <w:szCs w:val="24"/>
        </w:rPr>
        <w:t>Hebreus 4:12</w:t>
      </w:r>
      <w:r w:rsidR="00B51745">
        <w:rPr>
          <w:rFonts w:ascii="Tahoma" w:hAnsi="Tahoma" w:cs="Tahoma"/>
          <w:sz w:val="24"/>
          <w:szCs w:val="24"/>
        </w:rPr>
        <w:t xml:space="preserve"> - </w:t>
      </w:r>
      <w:r w:rsidRPr="00A10D76">
        <w:rPr>
          <w:rFonts w:ascii="Tahoma" w:hAnsi="Tahoma" w:cs="Tahoma"/>
          <w:sz w:val="24"/>
          <w:szCs w:val="24"/>
        </w:rPr>
        <w:t>Porque a palavra de Deus é viva e eficaz, e mais penetrante do que espada alguma de dois gumes, e penetra até à divisão da alma e do espírito, e das juntas e medulas, e é apta para discernir os pensamentos e intenções do coração.</w:t>
      </w:r>
    </w:p>
    <w:p w14:paraId="7E3F4C1A" w14:textId="21609853" w:rsidR="00A10D76" w:rsidRPr="00A10D76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7E5B0E66" w14:textId="005CEFCA" w:rsidR="00A10D76" w:rsidRPr="00A10D76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10D76">
        <w:rPr>
          <w:rFonts w:ascii="Tahoma" w:hAnsi="Tahoma" w:cs="Tahoma"/>
          <w:sz w:val="24"/>
          <w:szCs w:val="24"/>
        </w:rPr>
        <w:t>Mateus 4:4</w:t>
      </w:r>
      <w:r w:rsidR="00B51745">
        <w:rPr>
          <w:rFonts w:ascii="Tahoma" w:hAnsi="Tahoma" w:cs="Tahoma"/>
          <w:sz w:val="24"/>
          <w:szCs w:val="24"/>
        </w:rPr>
        <w:t xml:space="preserve"> -</w:t>
      </w:r>
      <w:r w:rsidRPr="00A10D76">
        <w:rPr>
          <w:rFonts w:ascii="Tahoma" w:hAnsi="Tahoma" w:cs="Tahoma"/>
          <w:sz w:val="24"/>
          <w:szCs w:val="24"/>
        </w:rPr>
        <w:t>Ele, porém, respondendo, disse: Está escrito: Nem só de pão viverá o homem, mas de toda a palavra que sai da boca de Deus.</w:t>
      </w:r>
    </w:p>
    <w:p w14:paraId="064462C8" w14:textId="77777777" w:rsidR="00A10D76" w:rsidRPr="00A10D76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088E52B9" w14:textId="11C06B97" w:rsidR="00A10D76" w:rsidRPr="00A10D76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10D76">
        <w:rPr>
          <w:rFonts w:ascii="Tahoma" w:hAnsi="Tahoma" w:cs="Tahoma"/>
          <w:sz w:val="24"/>
          <w:szCs w:val="24"/>
        </w:rPr>
        <w:t>3º Comunhão</w:t>
      </w:r>
    </w:p>
    <w:p w14:paraId="63B015BC" w14:textId="77777777" w:rsidR="00B51745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10D76">
        <w:rPr>
          <w:rFonts w:ascii="Tahoma" w:hAnsi="Tahoma" w:cs="Tahoma"/>
          <w:sz w:val="24"/>
          <w:szCs w:val="24"/>
        </w:rPr>
        <w:t>1 Pedro 4:9</w:t>
      </w:r>
      <w:r w:rsidR="00B51745">
        <w:rPr>
          <w:rFonts w:ascii="Tahoma" w:hAnsi="Tahoma" w:cs="Tahoma"/>
          <w:sz w:val="24"/>
          <w:szCs w:val="24"/>
        </w:rPr>
        <w:t xml:space="preserve"> - </w:t>
      </w:r>
      <w:r w:rsidRPr="00A10D76">
        <w:rPr>
          <w:rFonts w:ascii="Tahoma" w:hAnsi="Tahoma" w:cs="Tahoma"/>
          <w:sz w:val="24"/>
          <w:szCs w:val="24"/>
        </w:rPr>
        <w:t>Sejam mutuamente hospitaleiros, sem reclamação</w:t>
      </w:r>
      <w:r w:rsidR="00B51745">
        <w:rPr>
          <w:rFonts w:ascii="Tahoma" w:hAnsi="Tahoma" w:cs="Tahoma"/>
          <w:sz w:val="24"/>
          <w:szCs w:val="24"/>
        </w:rPr>
        <w:t>.</w:t>
      </w:r>
    </w:p>
    <w:p w14:paraId="72E43533" w14:textId="753EB020" w:rsidR="00A10D76" w:rsidRPr="00A10D76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39809473" w14:textId="6920F48D" w:rsidR="00A10D76" w:rsidRPr="00A10D76" w:rsidRDefault="00A10D76" w:rsidP="00B51745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10D76">
        <w:rPr>
          <w:rFonts w:ascii="Tahoma" w:hAnsi="Tahoma" w:cs="Tahoma"/>
          <w:sz w:val="24"/>
          <w:szCs w:val="24"/>
        </w:rPr>
        <w:t>Eclesiastes 4:9-12</w:t>
      </w:r>
      <w:r w:rsidR="00B51745">
        <w:rPr>
          <w:rFonts w:ascii="Tahoma" w:hAnsi="Tahoma" w:cs="Tahoma"/>
          <w:sz w:val="24"/>
          <w:szCs w:val="24"/>
        </w:rPr>
        <w:t xml:space="preserve"> - </w:t>
      </w:r>
      <w:r w:rsidRPr="00A10D76">
        <w:rPr>
          <w:rFonts w:ascii="Tahoma" w:hAnsi="Tahoma" w:cs="Tahoma"/>
          <w:sz w:val="24"/>
          <w:szCs w:val="24"/>
        </w:rPr>
        <w:t>É melhor ter companhia do que estar sozinho, porque maior é a recompensa do trabalho de duas pessoas. Se um cair, o amigo pode ajudá-lo a levantar-se.</w:t>
      </w:r>
      <w:r w:rsidR="00B51745">
        <w:rPr>
          <w:rFonts w:ascii="Tahoma" w:hAnsi="Tahoma" w:cs="Tahoma"/>
          <w:sz w:val="24"/>
          <w:szCs w:val="24"/>
        </w:rPr>
        <w:t xml:space="preserve"> </w:t>
      </w:r>
      <w:r w:rsidRPr="00A10D76">
        <w:rPr>
          <w:rFonts w:ascii="Tahoma" w:hAnsi="Tahoma" w:cs="Tahoma"/>
          <w:sz w:val="24"/>
          <w:szCs w:val="24"/>
        </w:rPr>
        <w:t>Mas pobre do homem que cai e não tem quem o ajude a levantar-se! E, se dois dormirem juntos, vão manter-se aquecidos. Como, porém,</w:t>
      </w:r>
      <w:r w:rsidR="00B51745">
        <w:rPr>
          <w:rFonts w:ascii="Tahoma" w:hAnsi="Tahoma" w:cs="Tahoma"/>
          <w:sz w:val="24"/>
          <w:szCs w:val="24"/>
        </w:rPr>
        <w:t xml:space="preserve"> </w:t>
      </w:r>
      <w:r w:rsidRPr="00A10D76">
        <w:rPr>
          <w:rFonts w:ascii="Tahoma" w:hAnsi="Tahoma" w:cs="Tahoma"/>
          <w:sz w:val="24"/>
          <w:szCs w:val="24"/>
        </w:rPr>
        <w:t>manter-se aquecido sozinho? Um homem sozinho pode ser vencido, mas dois conseguem defender-se. Um cordão de três dobras não se rompe com facilidade.</w:t>
      </w:r>
      <w:r w:rsidRPr="00A10D76">
        <w:rPr>
          <w:rFonts w:ascii="Tahoma" w:hAnsi="Tahoma" w:cs="Tahoma"/>
          <w:sz w:val="24"/>
          <w:szCs w:val="24"/>
        </w:rPr>
        <w:br/>
      </w:r>
    </w:p>
    <w:sectPr w:rsidR="00A10D76" w:rsidRPr="00A10D76" w:rsidSect="00A10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5B"/>
    <w:rsid w:val="00017DA8"/>
    <w:rsid w:val="008F4E5B"/>
    <w:rsid w:val="00A10D76"/>
    <w:rsid w:val="00B51745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9EC8"/>
  <w15:chartTrackingRefBased/>
  <w15:docId w15:val="{42CA794D-4705-4DF2-BBFC-511DA88F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10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Pinto</dc:creator>
  <cp:keywords/>
  <dc:description/>
  <cp:lastModifiedBy>Rita Pinto</cp:lastModifiedBy>
  <cp:revision>3</cp:revision>
  <dcterms:created xsi:type="dcterms:W3CDTF">2022-06-28T16:14:00Z</dcterms:created>
  <dcterms:modified xsi:type="dcterms:W3CDTF">2022-06-28T16:28:00Z</dcterms:modified>
</cp:coreProperties>
</file>